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66D65" w14:textId="77777777" w:rsidR="00757908" w:rsidRDefault="00757908" w:rsidP="005B7633">
      <w:pPr>
        <w:tabs>
          <w:tab w:val="left" w:pos="567"/>
        </w:tabs>
        <w:spacing w:line="240" w:lineRule="auto"/>
        <w:ind w:left="0" w:right="0" w:firstLine="0"/>
        <w:jc w:val="left"/>
        <w:rPr>
          <w:szCs w:val="24"/>
        </w:rPr>
      </w:pPr>
    </w:p>
    <w:p w14:paraId="724D9817" w14:textId="77777777" w:rsidR="005B7633" w:rsidRDefault="005B7633" w:rsidP="005B7633">
      <w:pPr>
        <w:shd w:val="clear" w:color="auto" w:fill="FFFFFF"/>
        <w:tabs>
          <w:tab w:val="left" w:pos="567"/>
        </w:tabs>
        <w:spacing w:line="240" w:lineRule="auto"/>
        <w:jc w:val="right"/>
        <w:rPr>
          <w:b/>
          <w:i/>
          <w:szCs w:val="24"/>
          <w:u w:val="single"/>
        </w:rPr>
      </w:pPr>
    </w:p>
    <w:p w14:paraId="4FDA40DB" w14:textId="77777777" w:rsidR="005B7633" w:rsidRDefault="005B7633" w:rsidP="005B7633">
      <w:pPr>
        <w:shd w:val="clear" w:color="auto" w:fill="FFFFFF"/>
        <w:tabs>
          <w:tab w:val="left" w:pos="567"/>
        </w:tabs>
        <w:spacing w:line="240" w:lineRule="auto"/>
        <w:jc w:val="right"/>
        <w:rPr>
          <w:b/>
          <w:i/>
          <w:szCs w:val="24"/>
          <w:u w:val="single"/>
        </w:rPr>
      </w:pPr>
    </w:p>
    <w:p w14:paraId="6C6FC63B" w14:textId="46B3BF1C" w:rsidR="007D637E" w:rsidRDefault="00501FF1" w:rsidP="00501FF1">
      <w:pPr>
        <w:shd w:val="clear" w:color="auto" w:fill="FFFFFF"/>
        <w:tabs>
          <w:tab w:val="left" w:pos="567"/>
        </w:tabs>
        <w:spacing w:line="240" w:lineRule="auto"/>
        <w:ind w:left="0" w:firstLine="0"/>
        <w:jc w:val="right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NACRT</w:t>
      </w:r>
    </w:p>
    <w:p w14:paraId="59222725" w14:textId="0E44A125" w:rsidR="00501FF1" w:rsidRDefault="00501FF1" w:rsidP="00501FF1">
      <w:pPr>
        <w:shd w:val="clear" w:color="auto" w:fill="FFFFFF"/>
        <w:tabs>
          <w:tab w:val="left" w:pos="567"/>
        </w:tabs>
        <w:spacing w:line="240" w:lineRule="auto"/>
        <w:ind w:left="0" w:firstLine="0"/>
        <w:jc w:val="right"/>
        <w:rPr>
          <w:b/>
          <w:i/>
          <w:szCs w:val="24"/>
          <w:u w:val="single"/>
        </w:rPr>
      </w:pPr>
    </w:p>
    <w:p w14:paraId="79E6AEBA" w14:textId="21CA0ECE" w:rsidR="00501FF1" w:rsidRDefault="00501FF1" w:rsidP="00501FF1">
      <w:pPr>
        <w:shd w:val="clear" w:color="auto" w:fill="FFFFFF"/>
        <w:tabs>
          <w:tab w:val="left" w:pos="567"/>
        </w:tabs>
        <w:spacing w:line="240" w:lineRule="auto"/>
        <w:ind w:left="0" w:firstLine="0"/>
        <w:jc w:val="right"/>
        <w:rPr>
          <w:b/>
          <w:i/>
          <w:szCs w:val="24"/>
          <w:u w:val="single"/>
        </w:rPr>
      </w:pPr>
    </w:p>
    <w:p w14:paraId="5FA6CAC7" w14:textId="77777777" w:rsidR="00501FF1" w:rsidRPr="00A551E6" w:rsidRDefault="00501FF1" w:rsidP="00501FF1">
      <w:pPr>
        <w:shd w:val="clear" w:color="auto" w:fill="FFFFFF"/>
        <w:tabs>
          <w:tab w:val="left" w:pos="567"/>
        </w:tabs>
        <w:spacing w:line="240" w:lineRule="auto"/>
        <w:ind w:left="0" w:firstLine="0"/>
        <w:jc w:val="right"/>
        <w:rPr>
          <w:b/>
          <w:i/>
          <w:szCs w:val="24"/>
          <w:u w:val="single"/>
        </w:rPr>
      </w:pPr>
    </w:p>
    <w:p w14:paraId="1714C018" w14:textId="77777777" w:rsidR="007D637E" w:rsidRPr="00A551E6" w:rsidRDefault="007D637E" w:rsidP="005B7633">
      <w:pPr>
        <w:shd w:val="clear" w:color="auto" w:fill="FFFFFF"/>
        <w:tabs>
          <w:tab w:val="left" w:pos="567"/>
        </w:tabs>
        <w:spacing w:line="240" w:lineRule="auto"/>
        <w:jc w:val="right"/>
        <w:rPr>
          <w:b/>
          <w:i/>
          <w:szCs w:val="24"/>
          <w:u w:val="single"/>
        </w:rPr>
      </w:pPr>
    </w:p>
    <w:p w14:paraId="121A1989" w14:textId="77777777" w:rsidR="007D637E" w:rsidRPr="00A551E6" w:rsidRDefault="007D637E" w:rsidP="005B7633">
      <w:pPr>
        <w:tabs>
          <w:tab w:val="left" w:pos="567"/>
        </w:tabs>
        <w:spacing w:line="240" w:lineRule="auto"/>
        <w:ind w:firstLine="567"/>
        <w:rPr>
          <w:szCs w:val="24"/>
        </w:rPr>
      </w:pPr>
      <w:r w:rsidRPr="00A551E6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AC9D09E" wp14:editId="0B551E82">
                <wp:simplePos x="0" y="0"/>
                <wp:positionH relativeFrom="page">
                  <wp:posOffset>0</wp:posOffset>
                </wp:positionH>
                <wp:positionV relativeFrom="page">
                  <wp:posOffset>15875</wp:posOffset>
                </wp:positionV>
                <wp:extent cx="7505065" cy="1270"/>
                <wp:effectExtent l="9525" t="6350" r="10160" b="11430"/>
                <wp:wrapNone/>
                <wp:docPr id="2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05065" cy="1270"/>
                          <a:chOff x="0" y="25"/>
                          <a:chExt cx="11819" cy="2"/>
                        </a:xfrm>
                      </wpg:grpSpPr>
                      <wps:wsp>
                        <wps:cNvPr id="29" name="Freeform 5"/>
                        <wps:cNvSpPr>
                          <a:spLocks/>
                        </wps:cNvSpPr>
                        <wps:spPr bwMode="auto">
                          <a:xfrm>
                            <a:off x="0" y="25"/>
                            <a:ext cx="11819" cy="2"/>
                          </a:xfrm>
                          <a:custGeom>
                            <a:avLst/>
                            <a:gdLst>
                              <a:gd name="T0" fmla="*/ 0 w 11819"/>
                              <a:gd name="T1" fmla="*/ 11819 w 1181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19">
                                <a:moveTo>
                                  <a:pt x="0" y="0"/>
                                </a:moveTo>
                                <a:lnTo>
                                  <a:pt x="11819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4B546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EDA6E1" id="Group 4" o:spid="_x0000_s1026" style="position:absolute;margin-left:0;margin-top:1.25pt;width:590.95pt;height:.1pt;z-index:-251657216;mso-position-horizontal-relative:page;mso-position-vertical-relative:page" coordorigin=",25" coordsize="1181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">
                <v:shape id="Freeform 5" o:spid="_x0000_s1027" style="position:absolute;top:25;width:11819;height:2;visibility:visible;mso-wrap-style:square;v-text-anchor:top" coordsize="118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" path="m,l11819,e" filled="f" strokecolor="#4b5464" strokeweight=".25394mm">
                  <v:path arrowok="t" o:connecttype="custom" o:connectlocs="0,0;11819,0" o:connectangles="0,0"/>
                </v:shape>
                <w10:wrap anchorx="page" anchory="page"/>
              </v:group>
            </w:pict>
          </mc:Fallback>
        </mc:AlternateContent>
      </w:r>
      <w:r w:rsidRPr="00A551E6">
        <w:rPr>
          <w:szCs w:val="24"/>
        </w:rPr>
        <w:t xml:space="preserve">Na temelju </w:t>
      </w:r>
      <w:r w:rsidRPr="00A41489">
        <w:rPr>
          <w:szCs w:val="24"/>
        </w:rPr>
        <w:t>članaka 20. i 42</w:t>
      </w:r>
      <w:r w:rsidRPr="00A551E6">
        <w:rPr>
          <w:szCs w:val="24"/>
        </w:rPr>
        <w:t>. Zakona o lokalnim porezima (Narodne novine br. 115/16 i 101/17), članka 30. točke 4. Statuta Grada Samobora (Službene vijesti Grada Samobora br. 3/16</w:t>
      </w:r>
      <w:r>
        <w:rPr>
          <w:szCs w:val="24"/>
        </w:rPr>
        <w:t>, 1/18, 4/19 i 2/20</w:t>
      </w:r>
      <w:r w:rsidRPr="00A551E6">
        <w:rPr>
          <w:szCs w:val="24"/>
        </w:rPr>
        <w:t xml:space="preserve">) </w:t>
      </w:r>
      <w:r w:rsidRPr="00627B2E">
        <w:rPr>
          <w:szCs w:val="24"/>
        </w:rPr>
        <w:t>i</w:t>
      </w:r>
      <w:r w:rsidRPr="00A551E6">
        <w:rPr>
          <w:szCs w:val="24"/>
        </w:rPr>
        <w:t xml:space="preserve"> </w:t>
      </w:r>
      <w:r w:rsidRPr="00962466">
        <w:rPr>
          <w:color w:val="auto"/>
          <w:szCs w:val="24"/>
        </w:rPr>
        <w:t xml:space="preserve">članka 69. </w:t>
      </w:r>
      <w:r w:rsidRPr="00A551E6">
        <w:rPr>
          <w:szCs w:val="24"/>
        </w:rPr>
        <w:t xml:space="preserve">Poslovnika Gradskog vijeća Grada Samobora (Službene vijesti Grada Samobora br. </w:t>
      </w:r>
      <w:r>
        <w:rPr>
          <w:szCs w:val="24"/>
        </w:rPr>
        <w:t>3/19 i 3/20</w:t>
      </w:r>
      <w:r w:rsidRPr="00A551E6">
        <w:rPr>
          <w:szCs w:val="24"/>
        </w:rPr>
        <w:t>), Gradsko vijeće Grada Samobora na __ sjednici održanoj _______</w:t>
      </w:r>
      <w:r>
        <w:rPr>
          <w:szCs w:val="24"/>
        </w:rPr>
        <w:t>__</w:t>
      </w:r>
      <w:r w:rsidRPr="00A551E6">
        <w:rPr>
          <w:szCs w:val="24"/>
        </w:rPr>
        <w:t xml:space="preserve"> 20</w:t>
      </w:r>
      <w:r>
        <w:rPr>
          <w:szCs w:val="24"/>
        </w:rPr>
        <w:t>20</w:t>
      </w:r>
      <w:r w:rsidRPr="00A551E6">
        <w:rPr>
          <w:szCs w:val="24"/>
        </w:rPr>
        <w:t>. godine donijelo je</w:t>
      </w:r>
      <w:r>
        <w:rPr>
          <w:szCs w:val="24"/>
        </w:rPr>
        <w:t xml:space="preserve"> </w:t>
      </w:r>
    </w:p>
    <w:p w14:paraId="0E5254D2" w14:textId="77777777" w:rsidR="007D637E" w:rsidRDefault="007D637E" w:rsidP="005B7633">
      <w:pPr>
        <w:tabs>
          <w:tab w:val="left" w:pos="567"/>
          <w:tab w:val="left" w:pos="740"/>
        </w:tabs>
        <w:spacing w:line="240" w:lineRule="auto"/>
        <w:rPr>
          <w:szCs w:val="24"/>
        </w:rPr>
      </w:pPr>
    </w:p>
    <w:p w14:paraId="078CAAAC" w14:textId="77777777" w:rsidR="007F688C" w:rsidRPr="00A551E6" w:rsidRDefault="007F688C" w:rsidP="005B7633">
      <w:pPr>
        <w:tabs>
          <w:tab w:val="left" w:pos="567"/>
          <w:tab w:val="left" w:pos="740"/>
        </w:tabs>
        <w:spacing w:line="240" w:lineRule="auto"/>
        <w:rPr>
          <w:szCs w:val="24"/>
        </w:rPr>
      </w:pPr>
    </w:p>
    <w:p w14:paraId="3A7C4CAB" w14:textId="77777777" w:rsidR="007D637E" w:rsidRDefault="007D637E" w:rsidP="005B7633">
      <w:pPr>
        <w:tabs>
          <w:tab w:val="left" w:pos="567"/>
        </w:tabs>
        <w:spacing w:line="240" w:lineRule="auto"/>
        <w:ind w:right="4"/>
        <w:jc w:val="center"/>
        <w:rPr>
          <w:b/>
          <w:bCs/>
          <w:szCs w:val="24"/>
        </w:rPr>
      </w:pPr>
      <w:r w:rsidRPr="00A551E6">
        <w:rPr>
          <w:b/>
          <w:bCs/>
          <w:szCs w:val="24"/>
        </w:rPr>
        <w:t>ODLUK</w:t>
      </w:r>
      <w:r>
        <w:rPr>
          <w:b/>
          <w:bCs/>
          <w:szCs w:val="24"/>
        </w:rPr>
        <w:t>U O IZMJENI ODLUKE</w:t>
      </w:r>
    </w:p>
    <w:p w14:paraId="4D962133" w14:textId="77777777" w:rsidR="007D637E" w:rsidRDefault="007D637E" w:rsidP="005B7633">
      <w:pPr>
        <w:tabs>
          <w:tab w:val="left" w:pos="567"/>
        </w:tabs>
        <w:spacing w:line="240" w:lineRule="auto"/>
        <w:ind w:right="4"/>
        <w:jc w:val="center"/>
        <w:rPr>
          <w:b/>
          <w:bCs/>
          <w:szCs w:val="24"/>
        </w:rPr>
      </w:pPr>
      <w:r w:rsidRPr="00A551E6">
        <w:rPr>
          <w:b/>
          <w:bCs/>
          <w:szCs w:val="24"/>
        </w:rPr>
        <w:t>O GRADSKIM POREZIMA</w:t>
      </w:r>
    </w:p>
    <w:p w14:paraId="13847CA5" w14:textId="77777777" w:rsidR="007D637E" w:rsidRPr="00A41489" w:rsidRDefault="007D637E" w:rsidP="005B7633">
      <w:pPr>
        <w:tabs>
          <w:tab w:val="left" w:pos="567"/>
        </w:tabs>
        <w:spacing w:line="240" w:lineRule="auto"/>
        <w:ind w:right="4"/>
        <w:jc w:val="center"/>
        <w:rPr>
          <w:b/>
          <w:bCs/>
          <w:szCs w:val="24"/>
        </w:rPr>
      </w:pPr>
      <w:r w:rsidRPr="00A551E6">
        <w:rPr>
          <w:b/>
          <w:bCs/>
          <w:szCs w:val="24"/>
        </w:rPr>
        <w:t>GRADA SAMOBORA</w:t>
      </w:r>
    </w:p>
    <w:p w14:paraId="5CAE749F" w14:textId="77777777" w:rsidR="007D637E" w:rsidRDefault="007D637E" w:rsidP="005B7633">
      <w:pPr>
        <w:tabs>
          <w:tab w:val="left" w:pos="567"/>
        </w:tabs>
        <w:spacing w:line="240" w:lineRule="auto"/>
        <w:ind w:right="4"/>
        <w:rPr>
          <w:szCs w:val="24"/>
        </w:rPr>
      </w:pPr>
    </w:p>
    <w:p w14:paraId="2BBCD7D2" w14:textId="77777777" w:rsidR="007D637E" w:rsidRPr="00A551E6" w:rsidRDefault="007D637E" w:rsidP="005B7633">
      <w:pPr>
        <w:tabs>
          <w:tab w:val="left" w:pos="567"/>
        </w:tabs>
        <w:spacing w:line="240" w:lineRule="auto"/>
        <w:ind w:right="4"/>
        <w:rPr>
          <w:szCs w:val="24"/>
        </w:rPr>
      </w:pPr>
    </w:p>
    <w:p w14:paraId="06B067E3" w14:textId="77777777" w:rsidR="007D637E" w:rsidRPr="00A551E6" w:rsidRDefault="007D637E" w:rsidP="005B7633">
      <w:pPr>
        <w:tabs>
          <w:tab w:val="left" w:pos="567"/>
        </w:tabs>
        <w:spacing w:line="240" w:lineRule="auto"/>
        <w:ind w:left="4165" w:right="4"/>
        <w:rPr>
          <w:b/>
          <w:szCs w:val="24"/>
        </w:rPr>
      </w:pPr>
      <w:r w:rsidRPr="00A551E6">
        <w:rPr>
          <w:b/>
          <w:bCs/>
          <w:szCs w:val="24"/>
        </w:rPr>
        <w:t>Članak 1.</w:t>
      </w:r>
    </w:p>
    <w:p w14:paraId="388E25B7" w14:textId="77777777" w:rsidR="007D637E" w:rsidRDefault="007F688C" w:rsidP="005B7633">
      <w:pPr>
        <w:tabs>
          <w:tab w:val="left" w:pos="567"/>
        </w:tabs>
        <w:spacing w:line="240" w:lineRule="auto"/>
        <w:ind w:right="6"/>
        <w:rPr>
          <w:bCs/>
          <w:szCs w:val="24"/>
        </w:rPr>
      </w:pPr>
      <w:r>
        <w:rPr>
          <w:bCs/>
          <w:szCs w:val="24"/>
        </w:rPr>
        <w:tab/>
      </w:r>
      <w:r w:rsidR="007D637E">
        <w:rPr>
          <w:bCs/>
          <w:szCs w:val="24"/>
        </w:rPr>
        <w:tab/>
        <w:t xml:space="preserve">U Odluci o gradskim porezima Grada Samobora (Službene vijesti Grada Samobora br. 9/17) u </w:t>
      </w:r>
      <w:r w:rsidR="007D637E" w:rsidRPr="00685212">
        <w:rPr>
          <w:bCs/>
          <w:szCs w:val="24"/>
        </w:rPr>
        <w:t xml:space="preserve">Glavi II. VRSTE POREZA, u članku 2. točka 1. </w:t>
      </w:r>
      <w:r w:rsidR="007D637E">
        <w:rPr>
          <w:bCs/>
          <w:szCs w:val="24"/>
        </w:rPr>
        <w:t>briše se.</w:t>
      </w:r>
    </w:p>
    <w:p w14:paraId="4049A470" w14:textId="77777777" w:rsidR="007D637E" w:rsidRDefault="007D637E" w:rsidP="005B7633">
      <w:pPr>
        <w:tabs>
          <w:tab w:val="left" w:pos="567"/>
        </w:tabs>
        <w:spacing w:line="240" w:lineRule="auto"/>
        <w:ind w:right="6"/>
        <w:rPr>
          <w:bCs/>
          <w:szCs w:val="24"/>
        </w:rPr>
      </w:pPr>
    </w:p>
    <w:p w14:paraId="6436370D" w14:textId="77777777" w:rsidR="007D637E" w:rsidRPr="00A551E6" w:rsidRDefault="007D637E" w:rsidP="005B7633">
      <w:pPr>
        <w:tabs>
          <w:tab w:val="left" w:pos="567"/>
        </w:tabs>
        <w:spacing w:line="240" w:lineRule="auto"/>
        <w:ind w:left="4165" w:right="4"/>
        <w:rPr>
          <w:b/>
          <w:szCs w:val="24"/>
        </w:rPr>
      </w:pPr>
      <w:r w:rsidRPr="00A551E6">
        <w:rPr>
          <w:b/>
          <w:bCs/>
          <w:szCs w:val="24"/>
        </w:rPr>
        <w:t xml:space="preserve">Članak </w:t>
      </w:r>
      <w:r>
        <w:rPr>
          <w:b/>
          <w:bCs/>
          <w:szCs w:val="24"/>
        </w:rPr>
        <w:t>2</w:t>
      </w:r>
      <w:r w:rsidRPr="00A551E6">
        <w:rPr>
          <w:b/>
          <w:bCs/>
          <w:szCs w:val="24"/>
        </w:rPr>
        <w:t>.</w:t>
      </w:r>
    </w:p>
    <w:p w14:paraId="0EEAC9D0" w14:textId="77777777" w:rsidR="007D637E" w:rsidRDefault="007F688C" w:rsidP="005B7633">
      <w:pPr>
        <w:tabs>
          <w:tab w:val="left" w:pos="567"/>
        </w:tabs>
        <w:spacing w:line="240" w:lineRule="auto"/>
        <w:ind w:right="6"/>
        <w:rPr>
          <w:bCs/>
          <w:szCs w:val="24"/>
        </w:rPr>
      </w:pPr>
      <w:r>
        <w:rPr>
          <w:bCs/>
          <w:szCs w:val="24"/>
        </w:rPr>
        <w:tab/>
      </w:r>
      <w:r w:rsidR="007D637E">
        <w:rPr>
          <w:bCs/>
          <w:szCs w:val="24"/>
        </w:rPr>
        <w:tab/>
        <w:t xml:space="preserve">Točka 1. Porez na potrošnju i članak 3. brišu se. </w:t>
      </w:r>
    </w:p>
    <w:p w14:paraId="604CED1A" w14:textId="77777777" w:rsidR="007D637E" w:rsidRPr="008B6C4B" w:rsidRDefault="007F688C" w:rsidP="005B7633">
      <w:pPr>
        <w:tabs>
          <w:tab w:val="left" w:pos="567"/>
        </w:tabs>
        <w:spacing w:line="240" w:lineRule="auto"/>
        <w:ind w:right="6"/>
        <w:rPr>
          <w:bCs/>
          <w:szCs w:val="24"/>
        </w:rPr>
      </w:pPr>
      <w:r>
        <w:rPr>
          <w:bCs/>
          <w:szCs w:val="24"/>
        </w:rPr>
        <w:tab/>
      </w:r>
      <w:r w:rsidR="007D637E">
        <w:rPr>
          <w:bCs/>
          <w:szCs w:val="24"/>
        </w:rPr>
        <w:tab/>
        <w:t>Dosadašnje točke 2. i 3. i članci od 4. – 8. postaju točke 1. i 2. i članci od 3. – 7.</w:t>
      </w:r>
    </w:p>
    <w:p w14:paraId="0230F5A9" w14:textId="77777777" w:rsidR="007D637E" w:rsidRPr="008B6C4B" w:rsidRDefault="007D637E" w:rsidP="005B7633">
      <w:pPr>
        <w:tabs>
          <w:tab w:val="left" w:pos="567"/>
        </w:tabs>
        <w:spacing w:line="240" w:lineRule="auto"/>
        <w:ind w:right="6"/>
        <w:rPr>
          <w:bCs/>
          <w:szCs w:val="24"/>
        </w:rPr>
      </w:pPr>
    </w:p>
    <w:p w14:paraId="2B4D077F" w14:textId="77777777" w:rsidR="007D637E" w:rsidRPr="00A551E6" w:rsidRDefault="007D637E" w:rsidP="005B7633">
      <w:pPr>
        <w:tabs>
          <w:tab w:val="left" w:pos="567"/>
        </w:tabs>
        <w:spacing w:line="240" w:lineRule="auto"/>
        <w:ind w:left="4165" w:right="4"/>
        <w:rPr>
          <w:b/>
          <w:szCs w:val="24"/>
        </w:rPr>
      </w:pPr>
      <w:r w:rsidRPr="00A551E6">
        <w:rPr>
          <w:b/>
          <w:bCs/>
          <w:szCs w:val="24"/>
        </w:rPr>
        <w:t xml:space="preserve">Članak </w:t>
      </w:r>
      <w:r>
        <w:rPr>
          <w:b/>
          <w:bCs/>
          <w:szCs w:val="24"/>
        </w:rPr>
        <w:t>3</w:t>
      </w:r>
      <w:r w:rsidRPr="00A551E6">
        <w:rPr>
          <w:b/>
          <w:bCs/>
          <w:szCs w:val="24"/>
        </w:rPr>
        <w:t>.</w:t>
      </w:r>
    </w:p>
    <w:p w14:paraId="45256855" w14:textId="77777777" w:rsidR="007D637E" w:rsidRPr="00A551E6" w:rsidRDefault="007D637E" w:rsidP="005B7633">
      <w:pPr>
        <w:tabs>
          <w:tab w:val="left" w:pos="567"/>
        </w:tabs>
        <w:spacing w:line="240" w:lineRule="auto"/>
        <w:rPr>
          <w:szCs w:val="24"/>
        </w:rPr>
      </w:pPr>
      <w:r w:rsidRPr="00A551E6">
        <w:rPr>
          <w:iCs/>
          <w:szCs w:val="24"/>
        </w:rPr>
        <w:tab/>
      </w:r>
      <w:r w:rsidR="007F688C">
        <w:rPr>
          <w:iCs/>
          <w:szCs w:val="24"/>
        </w:rPr>
        <w:tab/>
      </w:r>
      <w:r w:rsidRPr="00A551E6">
        <w:rPr>
          <w:iCs/>
          <w:szCs w:val="24"/>
        </w:rPr>
        <w:t xml:space="preserve">Ova </w:t>
      </w:r>
      <w:r>
        <w:rPr>
          <w:iCs/>
          <w:szCs w:val="24"/>
        </w:rPr>
        <w:t>O</w:t>
      </w:r>
      <w:r w:rsidRPr="00A551E6">
        <w:rPr>
          <w:iCs/>
          <w:szCs w:val="24"/>
        </w:rPr>
        <w:t>dluka objaviti će se u Službenim vijestima Grada Samobora, a stupa na snagu 01. siječnja 20</w:t>
      </w:r>
      <w:r>
        <w:rPr>
          <w:iCs/>
          <w:szCs w:val="24"/>
        </w:rPr>
        <w:t>21</w:t>
      </w:r>
      <w:r w:rsidRPr="00A551E6">
        <w:rPr>
          <w:iCs/>
          <w:szCs w:val="24"/>
        </w:rPr>
        <w:t>. godine</w:t>
      </w:r>
      <w:r w:rsidRPr="00A551E6">
        <w:rPr>
          <w:szCs w:val="24"/>
        </w:rPr>
        <w:t>.</w:t>
      </w:r>
    </w:p>
    <w:p w14:paraId="47206383" w14:textId="77777777" w:rsidR="007D637E" w:rsidRDefault="007D637E" w:rsidP="005B7633">
      <w:pPr>
        <w:tabs>
          <w:tab w:val="left" w:pos="567"/>
        </w:tabs>
        <w:spacing w:line="240" w:lineRule="auto"/>
        <w:ind w:right="6"/>
        <w:rPr>
          <w:b/>
          <w:bCs/>
          <w:szCs w:val="24"/>
        </w:rPr>
      </w:pPr>
    </w:p>
    <w:p w14:paraId="4096823D" w14:textId="77777777" w:rsidR="007D637E" w:rsidRPr="00002FB4" w:rsidRDefault="007D637E" w:rsidP="005B7633">
      <w:pPr>
        <w:tabs>
          <w:tab w:val="left" w:pos="567"/>
        </w:tabs>
        <w:spacing w:line="240" w:lineRule="auto"/>
        <w:rPr>
          <w:color w:val="FF0000"/>
          <w:szCs w:val="24"/>
        </w:rPr>
      </w:pPr>
    </w:p>
    <w:p w14:paraId="690F3C58" w14:textId="77777777" w:rsidR="007D637E" w:rsidRPr="00A551E6" w:rsidRDefault="007D637E" w:rsidP="005B7633">
      <w:pPr>
        <w:tabs>
          <w:tab w:val="left" w:pos="567"/>
        </w:tabs>
        <w:spacing w:line="240" w:lineRule="auto"/>
        <w:ind w:right="4"/>
        <w:rPr>
          <w:szCs w:val="24"/>
        </w:rPr>
      </w:pPr>
    </w:p>
    <w:p w14:paraId="088AE22D" w14:textId="77777777" w:rsidR="007D637E" w:rsidRPr="00A551E6" w:rsidRDefault="007D637E" w:rsidP="005B7633">
      <w:pPr>
        <w:tabs>
          <w:tab w:val="left" w:pos="567"/>
        </w:tabs>
        <w:spacing w:line="240" w:lineRule="auto"/>
        <w:rPr>
          <w:sz w:val="20"/>
          <w:szCs w:val="20"/>
        </w:rPr>
      </w:pPr>
      <w:r w:rsidRPr="00A551E6">
        <w:rPr>
          <w:sz w:val="20"/>
          <w:szCs w:val="20"/>
        </w:rPr>
        <w:t xml:space="preserve">KLASA: </w:t>
      </w:r>
    </w:p>
    <w:p w14:paraId="53138288" w14:textId="77777777" w:rsidR="007D637E" w:rsidRPr="00A551E6" w:rsidRDefault="007D637E" w:rsidP="005B7633">
      <w:pPr>
        <w:tabs>
          <w:tab w:val="left" w:pos="567"/>
        </w:tabs>
        <w:spacing w:line="240" w:lineRule="auto"/>
        <w:rPr>
          <w:sz w:val="20"/>
          <w:szCs w:val="20"/>
        </w:rPr>
      </w:pPr>
      <w:r w:rsidRPr="00A551E6">
        <w:rPr>
          <w:sz w:val="20"/>
          <w:szCs w:val="20"/>
        </w:rPr>
        <w:t xml:space="preserve">URBROJ: </w:t>
      </w:r>
    </w:p>
    <w:p w14:paraId="2E837F5D" w14:textId="77777777" w:rsidR="007D637E" w:rsidRPr="00A551E6" w:rsidRDefault="007D637E" w:rsidP="005B7633">
      <w:pPr>
        <w:tabs>
          <w:tab w:val="left" w:pos="567"/>
        </w:tabs>
        <w:spacing w:line="240" w:lineRule="auto"/>
        <w:ind w:right="4"/>
        <w:rPr>
          <w:szCs w:val="24"/>
        </w:rPr>
      </w:pPr>
    </w:p>
    <w:p w14:paraId="44BDF594" w14:textId="54C11791" w:rsidR="007D637E" w:rsidRPr="006950D3" w:rsidRDefault="007D637E" w:rsidP="00501FF1">
      <w:pPr>
        <w:tabs>
          <w:tab w:val="left" w:pos="567"/>
          <w:tab w:val="center" w:pos="6946"/>
        </w:tabs>
        <w:spacing w:line="240" w:lineRule="auto"/>
        <w:ind w:left="6382"/>
        <w:jc w:val="center"/>
        <w:rPr>
          <w:b/>
          <w:iCs/>
          <w:szCs w:val="24"/>
        </w:rPr>
      </w:pPr>
      <w:r w:rsidRPr="006950D3">
        <w:rPr>
          <w:b/>
          <w:iCs/>
          <w:szCs w:val="24"/>
        </w:rPr>
        <w:t xml:space="preserve">PREDSJEDNIK </w:t>
      </w:r>
      <w:r w:rsidR="009443A8">
        <w:rPr>
          <w:b/>
          <w:iCs/>
          <w:szCs w:val="24"/>
        </w:rPr>
        <w:tab/>
      </w:r>
      <w:r w:rsidRPr="006950D3">
        <w:rPr>
          <w:b/>
          <w:iCs/>
          <w:szCs w:val="24"/>
        </w:rPr>
        <w:t>GRADSKOG VIJEĆA</w:t>
      </w:r>
    </w:p>
    <w:p w14:paraId="46830934" w14:textId="3F83EAFD" w:rsidR="007D637E" w:rsidRPr="006950D3" w:rsidRDefault="007D637E" w:rsidP="00501FF1">
      <w:pPr>
        <w:tabs>
          <w:tab w:val="left" w:pos="567"/>
          <w:tab w:val="center" w:pos="6946"/>
        </w:tabs>
        <w:spacing w:line="240" w:lineRule="auto"/>
        <w:ind w:left="6382" w:right="4"/>
        <w:jc w:val="center"/>
        <w:rPr>
          <w:b/>
          <w:szCs w:val="24"/>
        </w:rPr>
      </w:pPr>
      <w:r>
        <w:rPr>
          <w:b/>
          <w:iCs/>
          <w:szCs w:val="24"/>
        </w:rPr>
        <w:t>M</w:t>
      </w:r>
      <w:r w:rsidRPr="006950D3">
        <w:rPr>
          <w:b/>
          <w:iCs/>
          <w:szCs w:val="24"/>
        </w:rPr>
        <w:t>iran Šoić</w:t>
      </w:r>
    </w:p>
    <w:p w14:paraId="2C04F2F3" w14:textId="77777777" w:rsidR="007D637E" w:rsidRDefault="007D637E" w:rsidP="005B7633">
      <w:pPr>
        <w:tabs>
          <w:tab w:val="left" w:pos="567"/>
        </w:tabs>
        <w:spacing w:line="240" w:lineRule="auto"/>
        <w:rPr>
          <w:szCs w:val="24"/>
        </w:rPr>
      </w:pPr>
    </w:p>
    <w:p w14:paraId="54E90CB3" w14:textId="77777777" w:rsidR="007D637E" w:rsidRDefault="007D637E" w:rsidP="005B7633">
      <w:pPr>
        <w:tabs>
          <w:tab w:val="left" w:pos="567"/>
        </w:tabs>
        <w:spacing w:line="240" w:lineRule="auto"/>
        <w:rPr>
          <w:szCs w:val="24"/>
        </w:rPr>
      </w:pPr>
    </w:p>
    <w:p w14:paraId="0B990041" w14:textId="77777777" w:rsidR="007D637E" w:rsidRDefault="007D637E" w:rsidP="005B7633">
      <w:pPr>
        <w:tabs>
          <w:tab w:val="left" w:pos="567"/>
        </w:tabs>
        <w:spacing w:line="240" w:lineRule="auto"/>
        <w:rPr>
          <w:szCs w:val="24"/>
        </w:rPr>
      </w:pPr>
    </w:p>
    <w:p w14:paraId="07AB6D32" w14:textId="77777777" w:rsidR="007D637E" w:rsidRDefault="007D637E" w:rsidP="005B7633">
      <w:pPr>
        <w:tabs>
          <w:tab w:val="left" w:pos="567"/>
        </w:tabs>
        <w:spacing w:line="240" w:lineRule="auto"/>
        <w:rPr>
          <w:szCs w:val="24"/>
        </w:rPr>
      </w:pPr>
    </w:p>
    <w:p w14:paraId="5688D7C0" w14:textId="77777777" w:rsidR="004E53E4" w:rsidRDefault="004E53E4" w:rsidP="005B7633">
      <w:pPr>
        <w:pStyle w:val="Bezproreda"/>
        <w:tabs>
          <w:tab w:val="left" w:pos="567"/>
        </w:tabs>
        <w:ind w:left="720" w:firstLine="0"/>
        <w:rPr>
          <w:szCs w:val="24"/>
        </w:rPr>
      </w:pPr>
    </w:p>
    <w:sectPr w:rsidR="004E53E4" w:rsidSect="00FA3707">
      <w:headerReference w:type="even" r:id="rId8"/>
      <w:headerReference w:type="default" r:id="rId9"/>
      <w:headerReference w:type="first" r:id="rId10"/>
      <w:pgSz w:w="11904" w:h="16840"/>
      <w:pgMar w:top="993" w:right="1413" w:bottom="1489" w:left="1417" w:header="76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31DAC" w14:textId="77777777" w:rsidR="007568D6" w:rsidRDefault="007568D6">
      <w:pPr>
        <w:spacing w:line="240" w:lineRule="auto"/>
      </w:pPr>
      <w:r>
        <w:separator/>
      </w:r>
    </w:p>
  </w:endnote>
  <w:endnote w:type="continuationSeparator" w:id="0">
    <w:p w14:paraId="1EADF2FC" w14:textId="77777777" w:rsidR="007568D6" w:rsidRDefault="007568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B7D98" w14:textId="77777777" w:rsidR="007568D6" w:rsidRDefault="007568D6">
      <w:pPr>
        <w:spacing w:line="240" w:lineRule="auto"/>
      </w:pPr>
      <w:r>
        <w:separator/>
      </w:r>
    </w:p>
  </w:footnote>
  <w:footnote w:type="continuationSeparator" w:id="0">
    <w:p w14:paraId="4FEF3598" w14:textId="77777777" w:rsidR="007568D6" w:rsidRDefault="007568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8752352"/>
      <w:placeholder>
        <w:docPart w:val="C2A9D54E3DAD4B05800AD95A8E5B1970"/>
      </w:placeholder>
      <w:temporary/>
      <w:showingPlcHdr/>
      <w15:appearance w15:val="hidden"/>
    </w:sdtPr>
    <w:sdtEndPr/>
    <w:sdtContent>
      <w:p w14:paraId="551E5F93" w14:textId="77777777" w:rsidR="0022091C" w:rsidRDefault="0022091C">
        <w:pPr>
          <w:pStyle w:val="Zaglavlje"/>
        </w:pPr>
        <w:r>
          <w:t>[upišite ovdje]</w:t>
        </w:r>
      </w:p>
    </w:sdtContent>
  </w:sdt>
  <w:p w14:paraId="09457375" w14:textId="77777777" w:rsidR="000952C1" w:rsidRDefault="007568D6">
    <w:pPr>
      <w:spacing w:line="259" w:lineRule="auto"/>
      <w:ind w:left="0" w:right="3"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9FF5C" w14:textId="77777777" w:rsidR="000952C1" w:rsidRDefault="007568D6" w:rsidP="00A709EC">
    <w:pPr>
      <w:spacing w:line="259" w:lineRule="auto"/>
      <w:ind w:left="0" w:right="3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64216987"/>
      <w:placeholder>
        <w:docPart w:val="EF68412F64714DA683567A3C320225EB"/>
      </w:placeholder>
      <w:temporary/>
      <w:showingPlcHdr/>
      <w15:appearance w15:val="hidden"/>
    </w:sdtPr>
    <w:sdtEndPr/>
    <w:sdtContent>
      <w:p w14:paraId="559ADF38" w14:textId="77777777" w:rsidR="0022091C" w:rsidRDefault="0022091C">
        <w:pPr>
          <w:pStyle w:val="Zaglavlje"/>
        </w:pPr>
        <w:r>
          <w:t>[upišite ovdje]</w:t>
        </w:r>
      </w:p>
    </w:sdtContent>
  </w:sdt>
  <w:p w14:paraId="31725869" w14:textId="77777777" w:rsidR="000952C1" w:rsidRDefault="007568D6">
    <w:pPr>
      <w:spacing w:line="259" w:lineRule="auto"/>
      <w:ind w:left="0" w:right="3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7DAA"/>
    <w:multiLevelType w:val="hybridMultilevel"/>
    <w:tmpl w:val="F16EBE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35FF2"/>
    <w:multiLevelType w:val="hybridMultilevel"/>
    <w:tmpl w:val="203E5276"/>
    <w:lvl w:ilvl="0" w:tplc="C0168A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E4"/>
    <w:rsid w:val="00010526"/>
    <w:rsid w:val="000308B1"/>
    <w:rsid w:val="000356CC"/>
    <w:rsid w:val="0005640E"/>
    <w:rsid w:val="00056C32"/>
    <w:rsid w:val="000936EE"/>
    <w:rsid w:val="000D5031"/>
    <w:rsid w:val="000E3350"/>
    <w:rsid w:val="001038B4"/>
    <w:rsid w:val="0011139B"/>
    <w:rsid w:val="00124A7D"/>
    <w:rsid w:val="00135537"/>
    <w:rsid w:val="00166243"/>
    <w:rsid w:val="0016626B"/>
    <w:rsid w:val="00182AA8"/>
    <w:rsid w:val="001A3647"/>
    <w:rsid w:val="001B7EBB"/>
    <w:rsid w:val="001C1018"/>
    <w:rsid w:val="001E5509"/>
    <w:rsid w:val="001F068A"/>
    <w:rsid w:val="002032E5"/>
    <w:rsid w:val="0021777C"/>
    <w:rsid w:val="0022091C"/>
    <w:rsid w:val="00226C09"/>
    <w:rsid w:val="0023561D"/>
    <w:rsid w:val="0023729D"/>
    <w:rsid w:val="00250117"/>
    <w:rsid w:val="002511BE"/>
    <w:rsid w:val="002810E9"/>
    <w:rsid w:val="002A573A"/>
    <w:rsid w:val="002B4CAA"/>
    <w:rsid w:val="002B7664"/>
    <w:rsid w:val="00302172"/>
    <w:rsid w:val="00312721"/>
    <w:rsid w:val="00314182"/>
    <w:rsid w:val="003300BD"/>
    <w:rsid w:val="00341966"/>
    <w:rsid w:val="00352A0E"/>
    <w:rsid w:val="003653A2"/>
    <w:rsid w:val="00367FB1"/>
    <w:rsid w:val="00384914"/>
    <w:rsid w:val="003B60FA"/>
    <w:rsid w:val="003C54AA"/>
    <w:rsid w:val="003D3175"/>
    <w:rsid w:val="003D6E4A"/>
    <w:rsid w:val="003F0606"/>
    <w:rsid w:val="004574E9"/>
    <w:rsid w:val="00480E21"/>
    <w:rsid w:val="004904C7"/>
    <w:rsid w:val="004A205E"/>
    <w:rsid w:val="004A5C3D"/>
    <w:rsid w:val="004C6411"/>
    <w:rsid w:val="004D287B"/>
    <w:rsid w:val="004E53E4"/>
    <w:rsid w:val="004F6DA8"/>
    <w:rsid w:val="0050080D"/>
    <w:rsid w:val="00501FF1"/>
    <w:rsid w:val="00515808"/>
    <w:rsid w:val="00535F35"/>
    <w:rsid w:val="00536D2B"/>
    <w:rsid w:val="00540A5E"/>
    <w:rsid w:val="0054364E"/>
    <w:rsid w:val="00566E28"/>
    <w:rsid w:val="005B5315"/>
    <w:rsid w:val="005B7633"/>
    <w:rsid w:val="005C3534"/>
    <w:rsid w:val="005D0652"/>
    <w:rsid w:val="005D12A9"/>
    <w:rsid w:val="005E3FD3"/>
    <w:rsid w:val="005F792F"/>
    <w:rsid w:val="006111AD"/>
    <w:rsid w:val="00612054"/>
    <w:rsid w:val="00613157"/>
    <w:rsid w:val="0061355E"/>
    <w:rsid w:val="00656D68"/>
    <w:rsid w:val="00667F71"/>
    <w:rsid w:val="00681EDE"/>
    <w:rsid w:val="006866F5"/>
    <w:rsid w:val="006A1976"/>
    <w:rsid w:val="006A642F"/>
    <w:rsid w:val="006C7942"/>
    <w:rsid w:val="006D20CC"/>
    <w:rsid w:val="006E45EA"/>
    <w:rsid w:val="006E729C"/>
    <w:rsid w:val="006F487F"/>
    <w:rsid w:val="007047F9"/>
    <w:rsid w:val="007234A0"/>
    <w:rsid w:val="0072732B"/>
    <w:rsid w:val="00730537"/>
    <w:rsid w:val="0074388C"/>
    <w:rsid w:val="00745801"/>
    <w:rsid w:val="00753A99"/>
    <w:rsid w:val="007568D6"/>
    <w:rsid w:val="00757908"/>
    <w:rsid w:val="00766D94"/>
    <w:rsid w:val="00796B3E"/>
    <w:rsid w:val="007A6F87"/>
    <w:rsid w:val="007D0808"/>
    <w:rsid w:val="007D637E"/>
    <w:rsid w:val="007D6DD1"/>
    <w:rsid w:val="007E42A9"/>
    <w:rsid w:val="007E5D5C"/>
    <w:rsid w:val="007F688C"/>
    <w:rsid w:val="00821364"/>
    <w:rsid w:val="00824DE0"/>
    <w:rsid w:val="00846B42"/>
    <w:rsid w:val="00856A48"/>
    <w:rsid w:val="00880BAB"/>
    <w:rsid w:val="00882BA6"/>
    <w:rsid w:val="008836C8"/>
    <w:rsid w:val="008945A7"/>
    <w:rsid w:val="008A6A5B"/>
    <w:rsid w:val="008D747C"/>
    <w:rsid w:val="008E1BD1"/>
    <w:rsid w:val="008E656D"/>
    <w:rsid w:val="008F562D"/>
    <w:rsid w:val="00910EAB"/>
    <w:rsid w:val="00923D03"/>
    <w:rsid w:val="00936C1C"/>
    <w:rsid w:val="009443A8"/>
    <w:rsid w:val="00946A02"/>
    <w:rsid w:val="00961792"/>
    <w:rsid w:val="009726E1"/>
    <w:rsid w:val="009831DB"/>
    <w:rsid w:val="00993F1B"/>
    <w:rsid w:val="009A0A3D"/>
    <w:rsid w:val="009E2A08"/>
    <w:rsid w:val="009F4027"/>
    <w:rsid w:val="00A13BCF"/>
    <w:rsid w:val="00A14957"/>
    <w:rsid w:val="00A36855"/>
    <w:rsid w:val="00A44C5B"/>
    <w:rsid w:val="00A77A6A"/>
    <w:rsid w:val="00A83E97"/>
    <w:rsid w:val="00A9098F"/>
    <w:rsid w:val="00AA668B"/>
    <w:rsid w:val="00AD07D4"/>
    <w:rsid w:val="00AF58A2"/>
    <w:rsid w:val="00B0391E"/>
    <w:rsid w:val="00B041F5"/>
    <w:rsid w:val="00B23F29"/>
    <w:rsid w:val="00B24459"/>
    <w:rsid w:val="00B620B0"/>
    <w:rsid w:val="00B74B14"/>
    <w:rsid w:val="00B8281A"/>
    <w:rsid w:val="00B91200"/>
    <w:rsid w:val="00B936E7"/>
    <w:rsid w:val="00BC5DEE"/>
    <w:rsid w:val="00C013B8"/>
    <w:rsid w:val="00C20057"/>
    <w:rsid w:val="00C263B7"/>
    <w:rsid w:val="00C3366F"/>
    <w:rsid w:val="00C428C9"/>
    <w:rsid w:val="00C634B7"/>
    <w:rsid w:val="00C66EA4"/>
    <w:rsid w:val="00C72C74"/>
    <w:rsid w:val="00C80152"/>
    <w:rsid w:val="00C869C7"/>
    <w:rsid w:val="00CD200A"/>
    <w:rsid w:val="00CF00E8"/>
    <w:rsid w:val="00CF67E2"/>
    <w:rsid w:val="00D14762"/>
    <w:rsid w:val="00D1482A"/>
    <w:rsid w:val="00D5157E"/>
    <w:rsid w:val="00D67AA3"/>
    <w:rsid w:val="00D71C1A"/>
    <w:rsid w:val="00DA4C56"/>
    <w:rsid w:val="00DC551A"/>
    <w:rsid w:val="00DD3CF0"/>
    <w:rsid w:val="00DF5595"/>
    <w:rsid w:val="00E04338"/>
    <w:rsid w:val="00E06A71"/>
    <w:rsid w:val="00E2325E"/>
    <w:rsid w:val="00E45ADD"/>
    <w:rsid w:val="00E55AF7"/>
    <w:rsid w:val="00E571DF"/>
    <w:rsid w:val="00E64BF2"/>
    <w:rsid w:val="00E76B2E"/>
    <w:rsid w:val="00EA6186"/>
    <w:rsid w:val="00EA6EEC"/>
    <w:rsid w:val="00EB1497"/>
    <w:rsid w:val="00EB200C"/>
    <w:rsid w:val="00EB688C"/>
    <w:rsid w:val="00EC1B3F"/>
    <w:rsid w:val="00ED485B"/>
    <w:rsid w:val="00EE667F"/>
    <w:rsid w:val="00F00EC9"/>
    <w:rsid w:val="00F16EDE"/>
    <w:rsid w:val="00F17FEB"/>
    <w:rsid w:val="00F22F1A"/>
    <w:rsid w:val="00F40472"/>
    <w:rsid w:val="00F82E7D"/>
    <w:rsid w:val="00F8414A"/>
    <w:rsid w:val="00FB1CCA"/>
    <w:rsid w:val="00FC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3B76"/>
  <w15:chartTrackingRefBased/>
  <w15:docId w15:val="{F167707E-4792-4BDE-B82D-D45D7035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3E4"/>
    <w:pPr>
      <w:spacing w:after="0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E53E4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eastAsia="hr-HR"/>
    </w:rPr>
  </w:style>
  <w:style w:type="paragraph" w:styleId="StandardWeb">
    <w:name w:val="Normal (Web)"/>
    <w:basedOn w:val="Normal"/>
    <w:uiPriority w:val="99"/>
    <w:unhideWhenUsed/>
    <w:rsid w:val="004E53E4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HAnsi"/>
      <w:color w:val="auto"/>
      <w:szCs w:val="24"/>
    </w:rPr>
  </w:style>
  <w:style w:type="table" w:customStyle="1" w:styleId="ivopisnatablicapopisa7-isticanje51">
    <w:name w:val="Živopisna tablica popisa 7 - isticanje 51"/>
    <w:basedOn w:val="Obinatablica"/>
    <w:uiPriority w:val="52"/>
    <w:rsid w:val="004E53E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8D74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06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0652"/>
    <w:rPr>
      <w:rFonts w:ascii="Segoe UI" w:eastAsia="Times New Roman" w:hAnsi="Segoe UI" w:cs="Segoe UI"/>
      <w:color w:val="000000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C72C74"/>
    <w:pPr>
      <w:widowControl w:val="0"/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2091C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2091C"/>
    <w:rPr>
      <w:rFonts w:ascii="Times New Roman" w:eastAsia="Times New Roman" w:hAnsi="Times New Roman" w:cs="Times New Roman"/>
      <w:color w:val="000000"/>
      <w:sz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2091C"/>
    <w:pPr>
      <w:tabs>
        <w:tab w:val="center" w:pos="4680"/>
        <w:tab w:val="right" w:pos="9360"/>
      </w:tabs>
      <w:spacing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ZaglavljeChar">
    <w:name w:val="Zaglavlje Char"/>
    <w:basedOn w:val="Zadanifontodlomka"/>
    <w:link w:val="Zaglavlje"/>
    <w:uiPriority w:val="99"/>
    <w:rsid w:val="0022091C"/>
    <w:rPr>
      <w:rFonts w:eastAsiaTheme="minorEastAsia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0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2A9D54E3DAD4B05800AD95A8E5B19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8E5EEB-0F84-4F12-B9E6-318C22AA96DC}"/>
      </w:docPartPr>
      <w:docPartBody>
        <w:p w:rsidR="003E0D10" w:rsidRDefault="006A68E5" w:rsidP="006A68E5">
          <w:pPr>
            <w:pStyle w:val="C2A9D54E3DAD4B05800AD95A8E5B1970"/>
          </w:pPr>
          <w:r>
            <w:t>[upišite ovdje]</w:t>
          </w:r>
        </w:p>
      </w:docPartBody>
    </w:docPart>
    <w:docPart>
      <w:docPartPr>
        <w:name w:val="EF68412F64714DA683567A3C320225E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562529F-4F89-4A7F-BF1D-4EFA6D4D4D3E}"/>
      </w:docPartPr>
      <w:docPartBody>
        <w:p w:rsidR="003E0D10" w:rsidRDefault="006A68E5" w:rsidP="006A68E5">
          <w:pPr>
            <w:pStyle w:val="EF68412F64714DA683567A3C320225EB"/>
          </w:pPr>
          <w:r>
            <w:t>[upišite ovdje]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8E5"/>
    <w:rsid w:val="003E0D10"/>
    <w:rsid w:val="004F0AC8"/>
    <w:rsid w:val="005F025F"/>
    <w:rsid w:val="006A68E5"/>
    <w:rsid w:val="0073223A"/>
    <w:rsid w:val="00970503"/>
    <w:rsid w:val="00A5393B"/>
    <w:rsid w:val="00AD32D1"/>
    <w:rsid w:val="00B83148"/>
    <w:rsid w:val="00BB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C2A9D54E3DAD4B05800AD95A8E5B1970">
    <w:name w:val="C2A9D54E3DAD4B05800AD95A8E5B1970"/>
    <w:rsid w:val="006A68E5"/>
  </w:style>
  <w:style w:type="paragraph" w:customStyle="1" w:styleId="EF68412F64714DA683567A3C320225EB">
    <w:name w:val="EF68412F64714DA683567A3C320225EB"/>
    <w:rsid w:val="006A68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EAB0C-C07A-4B62-AB2F-019C6CC0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sasa.madzarevic@samobor.hr</dc:creator>
  <cp:keywords/>
  <dc:description/>
  <cp:lastModifiedBy>Mirna Sokolic</cp:lastModifiedBy>
  <cp:revision>2</cp:revision>
  <cp:lastPrinted>2020-11-09T12:46:00Z</cp:lastPrinted>
  <dcterms:created xsi:type="dcterms:W3CDTF">2020-11-10T08:06:00Z</dcterms:created>
  <dcterms:modified xsi:type="dcterms:W3CDTF">2020-11-10T08:06:00Z</dcterms:modified>
</cp:coreProperties>
</file>